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25CB" w14:textId="77777777" w:rsidR="007E4D44" w:rsidRDefault="00632D63" w:rsidP="007E4D44">
      <w:pPr>
        <w:pStyle w:val="Title"/>
        <w:jc w:val="center"/>
      </w:pPr>
      <w:r>
        <w:t xml:space="preserve">Science K-2:  </w:t>
      </w:r>
      <w:r w:rsidR="009F3327">
        <w:t>What’s That Smell?!</w:t>
      </w:r>
    </w:p>
    <w:p w14:paraId="2A48A847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406C62DE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1919A589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07F025CE" w14:textId="77777777" w:rsidR="009D5132" w:rsidRDefault="009D5132" w:rsidP="009D5132">
      <w:pPr>
        <w:ind w:left="720"/>
      </w:pPr>
      <w:r>
        <w:t>SC.K.L.14.1 Recognize the five senses and related body parts.</w:t>
      </w:r>
    </w:p>
    <w:p w14:paraId="22E709AF" w14:textId="77777777" w:rsidR="009D5132" w:rsidRDefault="009D5132" w:rsidP="009D5132">
      <w:pPr>
        <w:ind w:left="720"/>
      </w:pPr>
      <w:r>
        <w:t>SC.K.N.1.4 Observe and create a visual representation of an object which included its major features.</w:t>
      </w:r>
    </w:p>
    <w:p w14:paraId="146B3ABF" w14:textId="77777777" w:rsidR="009D5132" w:rsidRDefault="009D5132" w:rsidP="009D5132">
      <w:pPr>
        <w:ind w:left="720"/>
      </w:pPr>
      <w:r>
        <w:t>SC.K.N.1.5 Recognize that learning can come from careful observation.</w:t>
      </w:r>
    </w:p>
    <w:p w14:paraId="70B95F64" w14:textId="77777777" w:rsidR="009D5132" w:rsidRDefault="009D5132" w:rsidP="009D5132">
      <w:pPr>
        <w:ind w:left="720"/>
      </w:pPr>
      <w:r>
        <w:t>SC.1.L.14.1 Make observations of living things and their environment using the five senses.</w:t>
      </w:r>
    </w:p>
    <w:p w14:paraId="128D6D67" w14:textId="77777777" w:rsidR="009D5132" w:rsidRDefault="009D5132" w:rsidP="009D5132">
      <w:pPr>
        <w:ind w:left="720"/>
      </w:pPr>
      <w:r>
        <w:t>SC.1.N.1.2 Using the five senses as tools, make careful observations, describing objects in terms of number, shape, texture, size, weight, color, and motion, and compare their observations with others.</w:t>
      </w:r>
    </w:p>
    <w:p w14:paraId="56AAB573" w14:textId="77777777" w:rsidR="009D5132" w:rsidRDefault="009D5132" w:rsidP="009D5132">
      <w:pPr>
        <w:ind w:left="720"/>
      </w:pPr>
      <w:r>
        <w:t xml:space="preserve">SC.2.L.14.1 </w:t>
      </w:r>
      <w:bookmarkStart w:id="0" w:name="_Hlk12009252"/>
      <w:r>
        <w:t>Distinguish human body parts (brain, heart, lungs, stomach, muscles, and skeleton) and their basic function.</w:t>
      </w:r>
    </w:p>
    <w:p w14:paraId="6DFFDCFC" w14:textId="77777777" w:rsidR="009D5132" w:rsidRDefault="009D5132" w:rsidP="009D5132">
      <w:pPr>
        <w:ind w:left="720"/>
      </w:pPr>
      <w:r>
        <w:t>SC.2.N.1.2 Compare the observations made by different groups using the same tools.</w:t>
      </w:r>
      <w:bookmarkEnd w:id="0"/>
    </w:p>
    <w:p w14:paraId="24C237BD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49E11AC3" w14:textId="77777777" w:rsidR="002F4E2C" w:rsidRDefault="00372461" w:rsidP="002F4E2C">
      <w:r>
        <w:tab/>
        <w:t xml:space="preserve">1. </w:t>
      </w:r>
      <w:r>
        <w:tab/>
        <w:t xml:space="preserve">Students will </w:t>
      </w:r>
      <w:r w:rsidR="00A557B9">
        <w:t>understand the importance of the sense of smell.</w:t>
      </w:r>
    </w:p>
    <w:p w14:paraId="5BCC8128" w14:textId="77777777" w:rsidR="00A557B9" w:rsidRDefault="00A557B9" w:rsidP="002F4E2C">
      <w:r>
        <w:tab/>
        <w:t>2.</w:t>
      </w:r>
      <w:r>
        <w:tab/>
        <w:t>Students will categorize pleasant and unpleasant smells based on opinion.</w:t>
      </w:r>
    </w:p>
    <w:p w14:paraId="4F83BEF6" w14:textId="77777777" w:rsidR="00A557B9" w:rsidRPr="00D97C5C" w:rsidRDefault="00A557B9" w:rsidP="002F4E2C">
      <w:r>
        <w:tab/>
        <w:t>3.</w:t>
      </w:r>
      <w:r>
        <w:tab/>
        <w:t>Students will recognize that the brain helps us understand what we are smelling.</w:t>
      </w:r>
    </w:p>
    <w:p w14:paraId="0C41BEA2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513B0978" w14:textId="77777777" w:rsidR="0029379D" w:rsidRDefault="0029379D" w:rsidP="002F4E2C">
      <w:pPr>
        <w:ind w:left="1440" w:hanging="720"/>
      </w:pPr>
      <w:r>
        <w:t>1.</w:t>
      </w:r>
      <w:r>
        <w:tab/>
      </w:r>
      <w:r w:rsidR="00455610">
        <w:t>smell:</w:t>
      </w:r>
      <w:r w:rsidR="00A557B9">
        <w:t xml:space="preserve">  to recognize and odor or scent</w:t>
      </w:r>
    </w:p>
    <w:p w14:paraId="60E71868" w14:textId="77777777" w:rsidR="00455610" w:rsidRDefault="00455610" w:rsidP="002F4E2C">
      <w:pPr>
        <w:ind w:left="1440" w:hanging="720"/>
      </w:pPr>
      <w:r>
        <w:t>2.</w:t>
      </w:r>
      <w:r>
        <w:tab/>
        <w:t>nostrils</w:t>
      </w:r>
      <w:r w:rsidR="00A557B9">
        <w:t>:  the two opening at the bottom of your nose</w:t>
      </w:r>
    </w:p>
    <w:p w14:paraId="1CA0497E" w14:textId="77777777" w:rsidR="00455610" w:rsidRDefault="00A557B9" w:rsidP="002F4E2C">
      <w:pPr>
        <w:ind w:left="1440" w:hanging="720"/>
      </w:pPr>
      <w:r>
        <w:t>3</w:t>
      </w:r>
      <w:r w:rsidR="00455610">
        <w:t>.</w:t>
      </w:r>
      <w:r w:rsidR="00455610">
        <w:tab/>
        <w:t>odor:</w:t>
      </w:r>
      <w:r>
        <w:t xml:space="preserve">  the scent or smell of something</w:t>
      </w:r>
    </w:p>
    <w:p w14:paraId="4C3015FA" w14:textId="77777777" w:rsidR="00455610" w:rsidRDefault="00455610" w:rsidP="002F4E2C">
      <w:pPr>
        <w:ind w:left="1440" w:hanging="720"/>
      </w:pPr>
      <w:r>
        <w:t>4.</w:t>
      </w:r>
      <w:r>
        <w:tab/>
        <w:t>cilia:  tiny hairs in the back of your nose</w:t>
      </w:r>
    </w:p>
    <w:p w14:paraId="6BC8024B" w14:textId="77777777" w:rsidR="00455610" w:rsidRDefault="00455610" w:rsidP="002F4E2C">
      <w:pPr>
        <w:ind w:left="1440" w:hanging="720"/>
      </w:pPr>
      <w:r>
        <w:t>5.</w:t>
      </w:r>
      <w:r>
        <w:tab/>
        <w:t>mucus:  helps to trap odor, dirt, and dust</w:t>
      </w:r>
    </w:p>
    <w:p w14:paraId="730CD55A" w14:textId="77777777" w:rsidR="00455610" w:rsidRDefault="00455610" w:rsidP="002F4E2C">
      <w:pPr>
        <w:ind w:left="1440" w:hanging="720"/>
      </w:pPr>
      <w:r>
        <w:t>6.</w:t>
      </w:r>
      <w:r>
        <w:tab/>
        <w:t>nerves:  tiny cords that run through your whole body</w:t>
      </w:r>
    </w:p>
    <w:p w14:paraId="4E61E34B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p w14:paraId="1C5988FE" w14:textId="77777777" w:rsidR="009D5CC2" w:rsidRDefault="001D59BC" w:rsidP="001D59BC">
      <w:pPr>
        <w:pStyle w:val="ListParagraph"/>
        <w:numPr>
          <w:ilvl w:val="0"/>
          <w:numId w:val="4"/>
        </w:numPr>
      </w:pPr>
      <w:r w:rsidRPr="001D59BC">
        <w:rPr>
          <w:u w:val="single"/>
        </w:rPr>
        <w:t>Sniff, Sniff:  A Book about Smell</w:t>
      </w:r>
      <w:r>
        <w:t xml:space="preserve"> by Dana Meachen Rau, illus. by Rick Peterson</w:t>
      </w:r>
    </w:p>
    <w:p w14:paraId="31E93C76" w14:textId="77777777" w:rsidR="00455610" w:rsidRDefault="001D59BC" w:rsidP="009D5CC2">
      <w:pPr>
        <w:pStyle w:val="ListParagraph"/>
        <w:numPr>
          <w:ilvl w:val="0"/>
          <w:numId w:val="4"/>
        </w:numPr>
      </w:pPr>
      <w:r>
        <w:t xml:space="preserve">Book available as an online read-aloud:  </w:t>
      </w:r>
      <w:hyperlink r:id="rId8" w:history="1">
        <w:r w:rsidR="00455610">
          <w:rPr>
            <w:color w:val="0000FF"/>
            <w:u w:val="single"/>
          </w:rPr>
          <w:t>Sniff, Sniff:  A Book About Smell</w:t>
        </w:r>
      </w:hyperlink>
    </w:p>
    <w:p w14:paraId="5BC13995" w14:textId="77777777" w:rsidR="001D59BC" w:rsidRDefault="001D59BC" w:rsidP="009D5CC2">
      <w:pPr>
        <w:pStyle w:val="ListParagraph"/>
        <w:numPr>
          <w:ilvl w:val="0"/>
          <w:numId w:val="4"/>
        </w:numPr>
      </w:pPr>
      <w:r>
        <w:t>Prepare prior to instruction:  visual supports for academic content</w:t>
      </w:r>
    </w:p>
    <w:p w14:paraId="1ECAE43E" w14:textId="77777777" w:rsidR="001D59BC" w:rsidRDefault="00440BD7" w:rsidP="009D5CC2">
      <w:pPr>
        <w:pStyle w:val="ListParagraph"/>
        <w:numPr>
          <w:ilvl w:val="0"/>
          <w:numId w:val="4"/>
        </w:numPr>
      </w:pPr>
      <w:r>
        <w:lastRenderedPageBreak/>
        <w:t>5 pleasant smelling items in glass jars or containers (i.e. dryer sheet, lavender, peppermint) being mindful of allergies</w:t>
      </w:r>
    </w:p>
    <w:p w14:paraId="68A2F391" w14:textId="77777777" w:rsidR="00440BD7" w:rsidRDefault="00440BD7" w:rsidP="009D5CC2">
      <w:pPr>
        <w:pStyle w:val="ListParagraph"/>
        <w:numPr>
          <w:ilvl w:val="0"/>
          <w:numId w:val="4"/>
        </w:numPr>
      </w:pPr>
      <w:r>
        <w:t>5 unpleasant or unusual smelling items in glass jars or containers (i.e. pickles or pickle juice, olives, dirt) being mindful of allergies</w:t>
      </w:r>
    </w:p>
    <w:p w14:paraId="4E66E1BC" w14:textId="77777777" w:rsidR="00945D50" w:rsidRPr="0098312A" w:rsidRDefault="00945D50" w:rsidP="009D5CC2">
      <w:pPr>
        <w:pStyle w:val="ListParagraph"/>
        <w:numPr>
          <w:ilvl w:val="0"/>
          <w:numId w:val="4"/>
        </w:numPr>
      </w:pPr>
      <w:r>
        <w:t>A simple graphic organizer for students to chart/graph their opinions on pleasant or unpleasant smells</w:t>
      </w:r>
    </w:p>
    <w:p w14:paraId="5BEEBDE4" w14:textId="77777777" w:rsidR="0070267A" w:rsidRDefault="00005277" w:rsidP="0037001C">
      <w:pPr>
        <w:pStyle w:val="Heading1"/>
        <w:rPr>
          <w:b/>
          <w:color w:val="auto"/>
        </w:rPr>
      </w:pPr>
      <w:r>
        <w:rPr>
          <w:b/>
          <w:color w:val="auto"/>
        </w:rPr>
        <w:t>Essential/Guiding Questions:</w:t>
      </w:r>
      <w:r>
        <w:rPr>
          <w:b/>
          <w:color w:val="auto"/>
        </w:rPr>
        <w:tab/>
      </w:r>
    </w:p>
    <w:p w14:paraId="70F7B070" w14:textId="77777777" w:rsidR="00B54D38" w:rsidRDefault="00A36C0A" w:rsidP="0037001C">
      <w:r>
        <w:tab/>
      </w:r>
      <w:r w:rsidRPr="0098312A">
        <w:t xml:space="preserve">1. </w:t>
      </w:r>
      <w:r w:rsidR="0098312A" w:rsidRPr="0098312A">
        <w:tab/>
      </w:r>
      <w:r w:rsidR="00455610">
        <w:t>What is the purpose of your sense of smell?</w:t>
      </w:r>
    </w:p>
    <w:p w14:paraId="6938A601" w14:textId="77777777" w:rsidR="00455610" w:rsidRDefault="00455610" w:rsidP="0037001C">
      <w:r>
        <w:tab/>
        <w:t>2.</w:t>
      </w:r>
      <w:r>
        <w:tab/>
      </w:r>
      <w:r w:rsidR="00440BD7">
        <w:t>What does your sense of smell help you identify?</w:t>
      </w:r>
    </w:p>
    <w:p w14:paraId="3D45752A" w14:textId="77777777" w:rsidR="00440BD7" w:rsidRPr="00A17DBB" w:rsidRDefault="00440BD7" w:rsidP="0037001C">
      <w:r>
        <w:tab/>
        <w:t>3.</w:t>
      </w:r>
      <w:r>
        <w:tab/>
        <w:t xml:space="preserve">How does our brain help with our sense of </w:t>
      </w:r>
      <w:r w:rsidR="00A557B9">
        <w:t>smell</w:t>
      </w:r>
      <w:r>
        <w:t>?</w:t>
      </w:r>
    </w:p>
    <w:p w14:paraId="2CACAF51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77CE6ED8" w14:textId="77777777" w:rsidR="009D5CC2" w:rsidRDefault="0098312A" w:rsidP="009D5CC2">
      <w:pPr>
        <w:ind w:firstLine="720"/>
        <w:rPr>
          <w:b/>
        </w:rPr>
      </w:pPr>
      <w:r w:rsidRPr="002F4E2C">
        <w:rPr>
          <w:b/>
        </w:rPr>
        <w:t>Activating Prior Knowledge:</w:t>
      </w:r>
      <w:r w:rsidR="009D5CC2" w:rsidRPr="002F4E2C">
        <w:rPr>
          <w:b/>
        </w:rPr>
        <w:t xml:space="preserve">  </w:t>
      </w:r>
    </w:p>
    <w:p w14:paraId="457F4C0E" w14:textId="77777777" w:rsidR="00440BD7" w:rsidRDefault="00440BD7" w:rsidP="00440BD7">
      <w:pPr>
        <w:ind w:left="1440" w:hanging="720"/>
      </w:pPr>
      <w:r w:rsidRPr="009846BA">
        <w:t>1.</w:t>
      </w:r>
      <w:r>
        <w:tab/>
        <w:t>Have students close their eyes.  With their eyes closed, see if they can identify a common smell when presented to them.  They should not be able to see where the smell is coming from.</w:t>
      </w:r>
    </w:p>
    <w:p w14:paraId="3F958B07" w14:textId="77777777" w:rsidR="00440BD7" w:rsidRDefault="00440BD7" w:rsidP="00440BD7">
      <w:pPr>
        <w:ind w:left="1440" w:hanging="720"/>
      </w:pPr>
      <w:r>
        <w:t>2.</w:t>
      </w:r>
      <w:r>
        <w:tab/>
        <w:t>Ask students:  How does your nose know what that smell is?</w:t>
      </w:r>
    </w:p>
    <w:p w14:paraId="6703727E" w14:textId="77777777" w:rsidR="00440BD7" w:rsidRPr="00440BD7" w:rsidRDefault="00440BD7" w:rsidP="00440BD7">
      <w:pPr>
        <w:ind w:left="1440" w:hanging="720"/>
      </w:pPr>
      <w:r>
        <w:t>3.</w:t>
      </w:r>
      <w:r>
        <w:tab/>
        <w:t>Tell students that there are so many smells in the world, some are pleasant and some are not, but our noses and brains work together for our sense of smell.</w:t>
      </w:r>
    </w:p>
    <w:p w14:paraId="0A4C3BA5" w14:textId="77777777" w:rsidR="009D5CC2" w:rsidRDefault="009D5CC2" w:rsidP="00483E55">
      <w:pPr>
        <w:ind w:left="720"/>
        <w:rPr>
          <w:b/>
        </w:rPr>
      </w:pPr>
      <w:r w:rsidRPr="002F4E2C">
        <w:rPr>
          <w:b/>
        </w:rPr>
        <w:t>Modeled instruction:</w:t>
      </w:r>
      <w:r w:rsidR="00483E55" w:rsidRPr="002F4E2C">
        <w:rPr>
          <w:b/>
        </w:rPr>
        <w:t xml:space="preserve">  </w:t>
      </w:r>
    </w:p>
    <w:p w14:paraId="2998E3B0" w14:textId="77777777" w:rsidR="00440BD7" w:rsidRDefault="00440BD7" w:rsidP="00440BD7">
      <w:pPr>
        <w:ind w:left="1440" w:hanging="720"/>
      </w:pPr>
      <w:r>
        <w:t>1.</w:t>
      </w:r>
      <w:r>
        <w:tab/>
        <w:t xml:space="preserve">Show students the book, </w:t>
      </w:r>
      <w:r>
        <w:rPr>
          <w:u w:val="single"/>
        </w:rPr>
        <w:t>Sniff, Sniff</w:t>
      </w:r>
      <w:r w:rsidRPr="00451370">
        <w:rPr>
          <w:u w:val="single"/>
        </w:rPr>
        <w:t xml:space="preserve">:  A Book About </w:t>
      </w:r>
      <w:r>
        <w:rPr>
          <w:u w:val="single"/>
        </w:rPr>
        <w:t>Smell</w:t>
      </w:r>
      <w:r>
        <w:t xml:space="preserve"> or show the book online:  </w:t>
      </w:r>
      <w:hyperlink r:id="rId9" w:history="1">
        <w:r>
          <w:rPr>
            <w:color w:val="0000FF"/>
            <w:u w:val="single"/>
          </w:rPr>
          <w:t>Sniff, Sniff:  A Book About Smell</w:t>
        </w:r>
      </w:hyperlink>
      <w:r>
        <w:t xml:space="preserve">.  </w:t>
      </w:r>
    </w:p>
    <w:p w14:paraId="696399FF" w14:textId="77777777" w:rsidR="00440BD7" w:rsidRDefault="00440BD7" w:rsidP="00440BD7">
      <w:pPr>
        <w:ind w:left="1440" w:hanging="720"/>
      </w:pPr>
      <w:r>
        <w:t>2.</w:t>
      </w:r>
      <w:r>
        <w:tab/>
        <w:t>Preview vocabulary with visual supports.</w:t>
      </w:r>
    </w:p>
    <w:p w14:paraId="2D17BB48" w14:textId="77777777" w:rsidR="00440BD7" w:rsidRDefault="00440BD7" w:rsidP="00440BD7">
      <w:pPr>
        <w:ind w:left="1440" w:hanging="720"/>
      </w:pPr>
      <w:r>
        <w:t>3.</w:t>
      </w:r>
      <w:r>
        <w:tab/>
        <w:t>Take a picture walk through the book prior to reading, asking students what they see on each page.  Identify vocabulary and review meaning.</w:t>
      </w:r>
    </w:p>
    <w:p w14:paraId="0278855D" w14:textId="77777777" w:rsidR="00440BD7" w:rsidRDefault="00440BD7" w:rsidP="00440BD7">
      <w:pPr>
        <w:ind w:left="1440" w:hanging="720"/>
      </w:pPr>
      <w:r>
        <w:t>4.</w:t>
      </w:r>
      <w:r>
        <w:tab/>
        <w:t xml:space="preserve">Read the book and tell students that they will experience some </w:t>
      </w:r>
      <w:r w:rsidR="00945D50">
        <w:t>different smells later in the lesson; some are good, and some are not so good.  (Opinions on smells will vary.)</w:t>
      </w:r>
    </w:p>
    <w:p w14:paraId="64A0E9D8" w14:textId="77777777" w:rsidR="00440BD7" w:rsidRPr="00945D50" w:rsidRDefault="00945D50" w:rsidP="00945D50">
      <w:pPr>
        <w:ind w:left="1440" w:hanging="720"/>
      </w:pPr>
      <w:r>
        <w:t>5.</w:t>
      </w:r>
      <w:r>
        <w:tab/>
        <w:t>Model smelling something from one of the glass jars.  Give them your opinion on whether it is a pleasant or unpleasant smell.  Remind students that your like or dislike of a certain smell or odor is your opinion.</w:t>
      </w:r>
    </w:p>
    <w:p w14:paraId="0C37F1FE" w14:textId="77777777" w:rsidR="0098312A" w:rsidRDefault="009D5CC2" w:rsidP="009D5CC2">
      <w:pPr>
        <w:ind w:firstLine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</w:p>
    <w:p w14:paraId="594B64AE" w14:textId="77777777" w:rsidR="00945D50" w:rsidRDefault="00945D50" w:rsidP="00945D50">
      <w:pPr>
        <w:ind w:firstLine="720"/>
      </w:pPr>
      <w:r>
        <w:t>1.</w:t>
      </w:r>
      <w:r>
        <w:tab/>
        <w:t xml:space="preserve">Review vocabulary and reread </w:t>
      </w:r>
      <w:r>
        <w:rPr>
          <w:u w:val="single"/>
        </w:rPr>
        <w:t>Sniff, Sniff:  A Book About Smell</w:t>
      </w:r>
      <w:r>
        <w:t>.</w:t>
      </w:r>
    </w:p>
    <w:p w14:paraId="3C624506" w14:textId="77777777" w:rsidR="00945D50" w:rsidRDefault="00945D50" w:rsidP="00945D50">
      <w:pPr>
        <w:ind w:left="1440" w:hanging="720"/>
      </w:pPr>
      <w:r>
        <w:t>2.</w:t>
      </w:r>
      <w:r>
        <w:tab/>
        <w:t xml:space="preserve">Show students two containers with things that smell.  Ask students:  what do you think this will smell like?  </w:t>
      </w:r>
    </w:p>
    <w:p w14:paraId="20FEBA8B" w14:textId="77777777" w:rsidR="00945D50" w:rsidRDefault="00945D50" w:rsidP="00945D50">
      <w:pPr>
        <w:ind w:left="1440" w:hanging="720"/>
      </w:pPr>
      <w:r>
        <w:t>3.</w:t>
      </w:r>
      <w:r>
        <w:tab/>
        <w:t>Have students smell, then chart their response/opinion on a simple graphic organizer.</w:t>
      </w:r>
    </w:p>
    <w:p w14:paraId="67472549" w14:textId="77777777" w:rsidR="00945D50" w:rsidRPr="00945D50" w:rsidRDefault="00945D50" w:rsidP="00945D50">
      <w:pPr>
        <w:ind w:left="1440" w:hanging="720"/>
      </w:pPr>
      <w:r>
        <w:t>4.</w:t>
      </w:r>
      <w:r>
        <w:tab/>
        <w:t>Ask students what organ in the body helps the nose determine if something smells good or bad? (brain) Refer back to the book or video, if necessary.</w:t>
      </w:r>
    </w:p>
    <w:p w14:paraId="2F6E439A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Work:</w:t>
      </w:r>
    </w:p>
    <w:p w14:paraId="34243BDE" w14:textId="77777777" w:rsidR="00945D50" w:rsidRPr="008B4149" w:rsidRDefault="00945D50" w:rsidP="00945D50">
      <w:pPr>
        <w:ind w:left="1440" w:hanging="720"/>
      </w:pPr>
      <w:r>
        <w:t>1.</w:t>
      </w:r>
      <w:r>
        <w:tab/>
        <w:t xml:space="preserve">Prior to independent work, place all of the </w:t>
      </w:r>
      <w:r w:rsidR="005B1424">
        <w:t>items to smell in individual jars.</w:t>
      </w:r>
    </w:p>
    <w:p w14:paraId="6D199414" w14:textId="77777777" w:rsidR="00945D50" w:rsidRDefault="00945D50" w:rsidP="00945D50">
      <w:pPr>
        <w:ind w:left="1440" w:hanging="720"/>
      </w:pPr>
      <w:r>
        <w:t>2.</w:t>
      </w:r>
      <w:r>
        <w:tab/>
        <w:t xml:space="preserve">Students will work in pairs or small groups to determine </w:t>
      </w:r>
      <w:r w:rsidR="005B1424">
        <w:t>if they find the smell of the item pleasant or unpleasant.</w:t>
      </w:r>
      <w:r>
        <w:t xml:space="preserve">  Adult supervision may be needed to assure that students use their sense of </w:t>
      </w:r>
      <w:r w:rsidR="005B1424">
        <w:t>smell</w:t>
      </w:r>
      <w:r>
        <w:t xml:space="preserve"> only</w:t>
      </w:r>
      <w:r w:rsidR="005B1424">
        <w:t xml:space="preserve"> and are careful with containers</w:t>
      </w:r>
      <w:r>
        <w:t>.</w:t>
      </w:r>
    </w:p>
    <w:p w14:paraId="0952BAB4" w14:textId="77777777" w:rsidR="00945D50" w:rsidRDefault="00945D50" w:rsidP="00945D50">
      <w:pPr>
        <w:ind w:firstLine="720"/>
      </w:pPr>
      <w:r>
        <w:t>3.</w:t>
      </w:r>
      <w:r>
        <w:tab/>
      </w:r>
      <w:r w:rsidR="005B1424">
        <w:t>Students will document their opinion about each smell on the graphic organizer.</w:t>
      </w:r>
    </w:p>
    <w:p w14:paraId="45D1538C" w14:textId="77777777" w:rsidR="00945D50" w:rsidRDefault="00945D50" w:rsidP="00945D50">
      <w:pPr>
        <w:ind w:firstLine="720"/>
      </w:pPr>
      <w:r>
        <w:t>4.</w:t>
      </w:r>
      <w:r>
        <w:tab/>
        <w:t xml:space="preserve">Students will </w:t>
      </w:r>
      <w:r w:rsidR="005B1424">
        <w:t>reconvene in a whole group to chart opinions for all (or some) of the items.</w:t>
      </w:r>
    </w:p>
    <w:p w14:paraId="0A7EF8A1" w14:textId="77777777" w:rsidR="005B1424" w:rsidRDefault="005B1424" w:rsidP="005B1424">
      <w:pPr>
        <w:ind w:firstLine="720"/>
        <w:rPr>
          <w:b/>
        </w:rPr>
      </w:pPr>
      <w:r w:rsidRPr="00482C0B">
        <w:rPr>
          <w:b/>
        </w:rPr>
        <w:t>Small Group Suggestions:</w:t>
      </w:r>
    </w:p>
    <w:p w14:paraId="4414F900" w14:textId="77777777" w:rsidR="005B1424" w:rsidRDefault="005B1424" w:rsidP="005B1424">
      <w:pPr>
        <w:ind w:left="1440" w:hanging="720"/>
      </w:pPr>
      <w:r>
        <w:t>1.</w:t>
      </w:r>
      <w:r>
        <w:tab/>
        <w:t>Students needing enrichment may read additional information about the five senses (See Additional Resources).</w:t>
      </w:r>
    </w:p>
    <w:p w14:paraId="73A15DE6" w14:textId="77777777" w:rsidR="005B1424" w:rsidRDefault="005B1424" w:rsidP="005B1424">
      <w:pPr>
        <w:ind w:left="1440" w:hanging="720"/>
      </w:pPr>
      <w:r>
        <w:t>2.</w:t>
      </w:r>
      <w:r>
        <w:tab/>
        <w:t>Students provide opinions on fewer items.</w:t>
      </w:r>
    </w:p>
    <w:p w14:paraId="109C25C9" w14:textId="77777777" w:rsidR="005B1424" w:rsidRDefault="005B1424" w:rsidP="005B1424">
      <w:pPr>
        <w:ind w:left="1440" w:hanging="720"/>
      </w:pPr>
      <w:r>
        <w:t>3.</w:t>
      </w:r>
      <w:r>
        <w:tab/>
        <w:t>Students can write in science journals their opinion about one or more of the items.</w:t>
      </w:r>
    </w:p>
    <w:p w14:paraId="516252C8" w14:textId="77777777" w:rsidR="005B1424" w:rsidRDefault="005B1424" w:rsidP="005B1424">
      <w:pPr>
        <w:ind w:left="1440" w:hanging="720"/>
      </w:pPr>
      <w:r>
        <w:t>4.</w:t>
      </w:r>
      <w:r>
        <w:tab/>
        <w:t>Students can write in science journals a comparison of two or more items.</w:t>
      </w:r>
    </w:p>
    <w:p w14:paraId="440E966D" w14:textId="77777777" w:rsidR="00945D50" w:rsidRPr="00C2403F" w:rsidRDefault="005B1424" w:rsidP="005B1424">
      <w:pPr>
        <w:ind w:left="1440" w:hanging="720"/>
      </w:pPr>
      <w:r>
        <w:t>5.</w:t>
      </w:r>
      <w:r>
        <w:tab/>
        <w:t>Students can create a collage (or visual board) of items that have a pleasant smell.</w:t>
      </w:r>
    </w:p>
    <w:p w14:paraId="7EADB048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6850AE71" w14:textId="77777777" w:rsidR="002F4E2C" w:rsidRDefault="002F4E2C" w:rsidP="005B1424">
      <w:pPr>
        <w:ind w:left="1440" w:hanging="720"/>
      </w:pPr>
      <w:r>
        <w:t>1.</w:t>
      </w:r>
      <w:r>
        <w:tab/>
      </w:r>
      <w:r w:rsidR="004D6558">
        <w:t>Students will</w:t>
      </w:r>
      <w:r w:rsidR="005B1424">
        <w:t xml:space="preserve"> give their opinion on pleasant and unpleasant smells and recognize that the brain helps the nose to smell.</w:t>
      </w:r>
    </w:p>
    <w:p w14:paraId="7A4121A7" w14:textId="77777777" w:rsidR="00B54D38" w:rsidRPr="004235BC" w:rsidRDefault="002F4E2C" w:rsidP="004235BC">
      <w:pPr>
        <w:ind w:left="720"/>
      </w:pPr>
      <w:r>
        <w:t>2.</w:t>
      </w:r>
      <w:r>
        <w:tab/>
      </w:r>
      <w:r w:rsidR="004235BC">
        <w:t xml:space="preserve">Teachers should utilize district created rubrics to score student work.  </w:t>
      </w:r>
    </w:p>
    <w:p w14:paraId="2FB5067E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4EC6EF4E" w14:textId="77777777" w:rsidR="009D5132" w:rsidRPr="0043584C" w:rsidRDefault="009D5132" w:rsidP="009D5132">
      <w:pPr>
        <w:ind w:left="720"/>
        <w:rPr>
          <w:b/>
        </w:rPr>
      </w:pPr>
      <w:r w:rsidRPr="0043584C">
        <w:rPr>
          <w:b/>
        </w:rPr>
        <w:t>Multiple means of representatio</w:t>
      </w:r>
      <w:r w:rsidRPr="005A6CF4">
        <w:rPr>
          <w:b/>
        </w:rPr>
        <w:t xml:space="preserve">n: </w:t>
      </w:r>
      <w:r>
        <w:rPr>
          <w:b/>
        </w:rPr>
        <w:t xml:space="preserve"> </w:t>
      </w:r>
    </w:p>
    <w:p w14:paraId="40D773E1" w14:textId="77777777" w:rsidR="009D5132" w:rsidRPr="0043584C" w:rsidRDefault="009D5132" w:rsidP="009D5132">
      <w:pPr>
        <w:ind w:left="1440" w:hanging="720"/>
      </w:pPr>
      <w:r w:rsidRPr="0043584C">
        <w:t xml:space="preserve">1.  </w:t>
      </w:r>
      <w:r w:rsidRPr="0043584C">
        <w:tab/>
        <w:t xml:space="preserve">Students can </w:t>
      </w:r>
      <w:r>
        <w:t xml:space="preserve">point to </w:t>
      </w:r>
      <w:r w:rsidR="00713E7D">
        <w:t>the items that had a pleasant or unpleasant smell</w:t>
      </w:r>
      <w:r>
        <w:t>.</w:t>
      </w:r>
    </w:p>
    <w:p w14:paraId="248551D6" w14:textId="77777777" w:rsidR="009D5132" w:rsidRPr="0043584C" w:rsidRDefault="009D5132" w:rsidP="009D5132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 w:rsidR="00713E7D">
        <w:t>choose their own items to smell from home, cafeteria, etc</w:t>
      </w:r>
      <w:r w:rsidRPr="0043584C">
        <w:t>.</w:t>
      </w:r>
    </w:p>
    <w:p w14:paraId="29A14314" w14:textId="77777777" w:rsidR="009D5132" w:rsidRPr="0043584C" w:rsidRDefault="009D5132" w:rsidP="009D5132">
      <w:pPr>
        <w:ind w:left="1440" w:hanging="720"/>
      </w:pPr>
      <w:r>
        <w:t>3</w:t>
      </w:r>
      <w:r w:rsidRPr="0043584C">
        <w:t xml:space="preserve">.  </w:t>
      </w:r>
      <w:r w:rsidRPr="0043584C">
        <w:tab/>
        <w:t xml:space="preserve">Students can </w:t>
      </w:r>
      <w:r w:rsidR="00713E7D">
        <w:t>have a peer chart their opinions</w:t>
      </w:r>
      <w:r>
        <w:t>.</w:t>
      </w:r>
    </w:p>
    <w:p w14:paraId="2A9722EB" w14:textId="77777777" w:rsidR="009D5132" w:rsidRPr="0043584C" w:rsidRDefault="009D5132" w:rsidP="009D5132">
      <w:pPr>
        <w:ind w:left="720"/>
      </w:pPr>
      <w:r>
        <w:t>4</w:t>
      </w:r>
      <w:r w:rsidRPr="0043584C">
        <w:t xml:space="preserve">. </w:t>
      </w:r>
      <w:r w:rsidRPr="0043584C">
        <w:tab/>
        <w:t xml:space="preserve"> Students can work individually, in pairs, or in a small group.</w:t>
      </w:r>
    </w:p>
    <w:p w14:paraId="0323643F" w14:textId="77777777" w:rsidR="009D5132" w:rsidRDefault="009D5132" w:rsidP="009D5132">
      <w:pPr>
        <w:ind w:left="720"/>
      </w:pPr>
      <w:r>
        <w:t>5</w:t>
      </w:r>
      <w:r w:rsidRPr="0043584C">
        <w:t xml:space="preserve">.  </w:t>
      </w:r>
      <w:r w:rsidRPr="0043584C">
        <w:tab/>
        <w:t>Students can work independently with peer or adult supports.</w:t>
      </w:r>
    </w:p>
    <w:p w14:paraId="7FC97450" w14:textId="77777777" w:rsidR="009D5132" w:rsidRPr="0043584C" w:rsidRDefault="009D5132" w:rsidP="009D5132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6E802071" w14:textId="77777777" w:rsidR="009D5132" w:rsidRPr="0043584C" w:rsidRDefault="009D5132" w:rsidP="009D5132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446977E0" w14:textId="77777777" w:rsidR="009D5132" w:rsidRPr="0043584C" w:rsidRDefault="009D5132" w:rsidP="009D5132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1D28AAB6" w14:textId="77777777" w:rsidR="009D5132" w:rsidRPr="0043584C" w:rsidRDefault="009D5132" w:rsidP="009D5132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3C29D5E5" w14:textId="77777777" w:rsidR="009D5132" w:rsidRPr="0043584C" w:rsidRDefault="009D5132" w:rsidP="009D5132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>
        <w:t xml:space="preserve">  Microsoft Word also has speech to text options.</w:t>
      </w:r>
    </w:p>
    <w:p w14:paraId="2BFF7A80" w14:textId="77777777" w:rsidR="009D5132" w:rsidRPr="0043584C" w:rsidRDefault="009D5132" w:rsidP="009D5132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030B3ED8" w14:textId="77777777" w:rsidR="009D5132" w:rsidRPr="0043584C" w:rsidRDefault="009D5132" w:rsidP="009D5132">
      <w:pPr>
        <w:ind w:firstLine="720"/>
        <w:rPr>
          <w:b/>
        </w:rPr>
      </w:pPr>
      <w:r w:rsidRPr="0043584C">
        <w:rPr>
          <w:b/>
        </w:rPr>
        <w:t>Multiple means of engagement:</w:t>
      </w:r>
      <w:r>
        <w:rPr>
          <w:b/>
        </w:rPr>
        <w:t xml:space="preserve"> </w:t>
      </w:r>
    </w:p>
    <w:p w14:paraId="61769CBD" w14:textId="77777777" w:rsidR="009D5132" w:rsidRDefault="00CD4C6D" w:rsidP="00CD4C6D">
      <w:pPr>
        <w:ind w:left="720"/>
      </w:pPr>
      <w:r>
        <w:t>1.</w:t>
      </w:r>
      <w:r>
        <w:tab/>
      </w:r>
      <w:r w:rsidR="009D5132" w:rsidRPr="0043584C">
        <w:t xml:space="preserve">Provide students </w:t>
      </w:r>
      <w:r w:rsidR="009D5132">
        <w:t xml:space="preserve">different ways to </w:t>
      </w:r>
      <w:r>
        <w:t xml:space="preserve">state </w:t>
      </w:r>
      <w:r w:rsidR="00713E7D">
        <w:t>their opinion.</w:t>
      </w:r>
    </w:p>
    <w:p w14:paraId="1E67E850" w14:textId="77777777" w:rsidR="009D5132" w:rsidRDefault="00CD4C6D" w:rsidP="00CD4C6D">
      <w:pPr>
        <w:ind w:left="1440" w:hanging="720"/>
      </w:pPr>
      <w:r>
        <w:t>2.</w:t>
      </w:r>
      <w:r>
        <w:tab/>
        <w:t>Be aware of allergies and students’ individual sensory concerns when engaging with smells.</w:t>
      </w:r>
    </w:p>
    <w:p w14:paraId="134813E4" w14:textId="77777777" w:rsidR="009D5132" w:rsidRPr="0043584C" w:rsidRDefault="00CD4C6D" w:rsidP="00CD4C6D">
      <w:pPr>
        <w:ind w:left="720"/>
      </w:pPr>
      <w:r>
        <w:t>3.</w:t>
      </w:r>
      <w:r>
        <w:tab/>
      </w:r>
      <w:r w:rsidR="009D5132">
        <w:t>Students can use the book or an online version of the book for additional reference.</w:t>
      </w:r>
    </w:p>
    <w:p w14:paraId="4F2FC89A" w14:textId="77777777" w:rsidR="009D5132" w:rsidRPr="0043584C" w:rsidRDefault="00CD4C6D" w:rsidP="00CD4C6D">
      <w:pPr>
        <w:ind w:firstLine="720"/>
      </w:pPr>
      <w:r>
        <w:t>4</w:t>
      </w:r>
      <w:r w:rsidR="009D5132" w:rsidRPr="0043584C">
        <w:t xml:space="preserve">.  </w:t>
      </w:r>
      <w:r w:rsidR="009D5132" w:rsidRPr="0043584C">
        <w:tab/>
        <w:t>Encourage collaboration with peers in partners or small groups.</w:t>
      </w:r>
    </w:p>
    <w:p w14:paraId="772F8D50" w14:textId="77777777" w:rsidR="009D5132" w:rsidRPr="0043584C" w:rsidRDefault="00CD4C6D" w:rsidP="00CD4C6D">
      <w:pPr>
        <w:ind w:left="720"/>
      </w:pPr>
      <w:r>
        <w:t>5.</w:t>
      </w:r>
      <w:r w:rsidR="009D5132" w:rsidRPr="0043584C">
        <w:t xml:space="preserve">  </w:t>
      </w:r>
      <w:r w:rsidR="009D5132" w:rsidRPr="0043584C">
        <w:tab/>
        <w:t>Allow students to work independently.</w:t>
      </w:r>
    </w:p>
    <w:p w14:paraId="764D404D" w14:textId="77777777" w:rsidR="009D5132" w:rsidRPr="0043584C" w:rsidRDefault="00CD4C6D" w:rsidP="00CD4C6D">
      <w:pPr>
        <w:ind w:left="720"/>
      </w:pPr>
      <w:r>
        <w:t>6</w:t>
      </w:r>
      <w:r w:rsidR="009D5132" w:rsidRPr="0043584C">
        <w:t xml:space="preserve">.  </w:t>
      </w:r>
      <w:r w:rsidR="009D5132" w:rsidRPr="0043584C">
        <w:tab/>
        <w:t xml:space="preserve">Allow students to be positioned for maximum learning engagement. </w:t>
      </w:r>
    </w:p>
    <w:p w14:paraId="0CA8CF20" w14:textId="77777777" w:rsidR="009D5132" w:rsidRDefault="009D5132" w:rsidP="009D513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431EA98F" w14:textId="77777777" w:rsidR="009D5132" w:rsidRPr="00C2403F" w:rsidRDefault="009D5132" w:rsidP="009D5132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>
        <w:tab/>
      </w:r>
      <w:r w:rsidRPr="00C2403F">
        <w:t>All students should have a means of expressive communication and a way to be actively engaged in learning.</w:t>
      </w:r>
    </w:p>
    <w:p w14:paraId="0A5BAFDD" w14:textId="77777777" w:rsidR="009D5132" w:rsidRPr="00C2403F" w:rsidRDefault="009D5132" w:rsidP="009D5132">
      <w:pPr>
        <w:ind w:left="1440" w:hanging="720"/>
      </w:pPr>
      <w:r w:rsidRPr="00C2403F">
        <w:t xml:space="preserve">2.  </w:t>
      </w:r>
      <w:r>
        <w:tab/>
      </w:r>
      <w:r w:rsidRPr="00C2403F">
        <w:t>Response modes may include, but are not limited to: eye gaze, gesturing or pointing to pictures/words/phrases, signing, low tech devices (GoTalks, etc.), or dynamic devices (iPad, etc.)</w:t>
      </w:r>
    </w:p>
    <w:p w14:paraId="7A766DC0" w14:textId="77777777" w:rsidR="009D5132" w:rsidRDefault="009D5132" w:rsidP="009D5132">
      <w:pPr>
        <w:ind w:left="1440" w:hanging="720"/>
      </w:pPr>
      <w:r w:rsidRPr="00C2403F">
        <w:t xml:space="preserve">3.  </w:t>
      </w:r>
      <w:r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>
        <w:t xml:space="preserve"> </w:t>
      </w:r>
    </w:p>
    <w:p w14:paraId="2C5D4EFE" w14:textId="77777777" w:rsidR="009D5132" w:rsidRDefault="009D5132" w:rsidP="009D5132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12AC4403" w14:textId="77777777" w:rsidR="009D5132" w:rsidRPr="00C2403F" w:rsidRDefault="009D5132" w:rsidP="009D5132">
      <w:pPr>
        <w:ind w:left="1440" w:hanging="720"/>
      </w:pPr>
      <w:r>
        <w:t>5.</w:t>
      </w:r>
      <w:r>
        <w:tab/>
        <w:t xml:space="preserve">If students are writing in response to text or writing as a means of sharing information, provide students with alternates to pencils.  Speech to text and alternative pencils should be considered.  Find more information about alternative pencils here:  </w:t>
      </w:r>
      <w:hyperlink r:id="rId10" w:history="1">
        <w:r>
          <w:rPr>
            <w:color w:val="0000FF"/>
            <w:u w:val="single"/>
          </w:rPr>
          <w:t>Alternative Pencils</w:t>
        </w:r>
      </w:hyperlink>
    </w:p>
    <w:p w14:paraId="75B9E37B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7758CEF4" w14:textId="77777777" w:rsidR="00826BB8" w:rsidRPr="002A6066" w:rsidRDefault="00826BB8" w:rsidP="00713E7D">
      <w:pPr>
        <w:pStyle w:val="ListParagraph"/>
        <w:numPr>
          <w:ilvl w:val="0"/>
          <w:numId w:val="6"/>
        </w:numPr>
      </w:pPr>
      <w:r w:rsidRPr="002A6066">
        <w:t>Smartboard,</w:t>
      </w:r>
      <w:r w:rsidR="00713E7D">
        <w:t xml:space="preserve"> doc camera (optional, for showing text in the book)</w:t>
      </w:r>
    </w:p>
    <w:p w14:paraId="25086ECA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4F8EF082" w14:textId="77777777" w:rsidR="009D5132" w:rsidRPr="00205DB5" w:rsidRDefault="009D5132" w:rsidP="009D5132">
      <w:pPr>
        <w:pStyle w:val="ListParagraph"/>
        <w:numPr>
          <w:ilvl w:val="0"/>
          <w:numId w:val="5"/>
        </w:numPr>
      </w:pPr>
      <w:r>
        <w:t xml:space="preserve">From readworks.org:  </w:t>
      </w:r>
      <w:hyperlink r:id="rId11" w:anchor="!articleTab:content/" w:history="1">
        <w:r>
          <w:rPr>
            <w:color w:val="0000FF"/>
            <w:u w:val="single"/>
          </w:rPr>
          <w:t>Your Five Senses</w:t>
        </w:r>
      </w:hyperlink>
    </w:p>
    <w:p w14:paraId="39AD7CC0" w14:textId="77777777" w:rsidR="009D5132" w:rsidRDefault="009D5132" w:rsidP="009D5132">
      <w:pPr>
        <w:pStyle w:val="ListParagraph"/>
        <w:numPr>
          <w:ilvl w:val="0"/>
          <w:numId w:val="5"/>
        </w:numPr>
      </w:pPr>
      <w:r>
        <w:t xml:space="preserve">The Dr. Binocs Show: </w:t>
      </w:r>
      <w:hyperlink r:id="rId12" w:history="1">
        <w:r>
          <w:rPr>
            <w:color w:val="0000FF"/>
            <w:u w:val="single"/>
          </w:rPr>
          <w:t>The Five Senses</w:t>
        </w:r>
      </w:hyperlink>
      <w:r>
        <w:t xml:space="preserve"> </w:t>
      </w:r>
    </w:p>
    <w:p w14:paraId="4F979D34" w14:textId="77777777" w:rsidR="00321613" w:rsidRDefault="00E0167C" w:rsidP="009D5132">
      <w:pPr>
        <w:pStyle w:val="ListParagraph"/>
        <w:numPr>
          <w:ilvl w:val="0"/>
          <w:numId w:val="5"/>
        </w:numPr>
      </w:pPr>
      <w:hyperlink r:id="rId13" w:history="1">
        <w:r w:rsidR="00321613">
          <w:rPr>
            <w:color w:val="0000FF"/>
            <w:u w:val="single"/>
          </w:rPr>
          <w:t>Five Senses Rap</w:t>
        </w:r>
      </w:hyperlink>
    </w:p>
    <w:p w14:paraId="0676AA5D" w14:textId="77777777" w:rsidR="00321613" w:rsidRPr="00C2403F" w:rsidRDefault="00E0167C" w:rsidP="009D5132">
      <w:pPr>
        <w:pStyle w:val="ListParagraph"/>
        <w:numPr>
          <w:ilvl w:val="0"/>
          <w:numId w:val="5"/>
        </w:numPr>
      </w:pPr>
      <w:hyperlink r:id="rId14" w:history="1">
        <w:r w:rsidR="00321613">
          <w:rPr>
            <w:color w:val="0000FF"/>
            <w:u w:val="single"/>
          </w:rPr>
          <w:t xml:space="preserve">The Five Senses Video </w:t>
        </w:r>
      </w:hyperlink>
      <w:r w:rsidR="00321613">
        <w:t xml:space="preserve"> (with quiz)</w:t>
      </w:r>
    </w:p>
    <w:p w14:paraId="1172566E" w14:textId="77777777" w:rsidR="00F5100E" w:rsidRPr="00C2403F" w:rsidRDefault="00F5100E" w:rsidP="009D5132">
      <w:pPr>
        <w:pStyle w:val="ListParagraph"/>
        <w:ind w:left="1440"/>
      </w:pPr>
    </w:p>
    <w:p w14:paraId="6A6A669E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0956" w14:textId="77777777" w:rsidR="00E0167C" w:rsidRDefault="00E0167C" w:rsidP="004C7426">
      <w:pPr>
        <w:spacing w:after="0" w:line="240" w:lineRule="auto"/>
      </w:pPr>
      <w:r>
        <w:separator/>
      </w:r>
    </w:p>
  </w:endnote>
  <w:endnote w:type="continuationSeparator" w:id="0">
    <w:p w14:paraId="70C4E92B" w14:textId="77777777" w:rsidR="00E0167C" w:rsidRDefault="00E0167C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A511" w14:textId="77777777" w:rsidR="00E0167C" w:rsidRDefault="00E0167C" w:rsidP="004C7426">
      <w:pPr>
        <w:spacing w:after="0" w:line="240" w:lineRule="auto"/>
      </w:pPr>
      <w:r>
        <w:separator/>
      </w:r>
    </w:p>
  </w:footnote>
  <w:footnote w:type="continuationSeparator" w:id="0">
    <w:p w14:paraId="54198AD6" w14:textId="77777777" w:rsidR="00E0167C" w:rsidRDefault="00E0167C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C5B7C"/>
    <w:multiLevelType w:val="hybridMultilevel"/>
    <w:tmpl w:val="79DA3B9C"/>
    <w:lvl w:ilvl="0" w:tplc="79F07C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603868">
    <w:abstractNumId w:val="4"/>
  </w:num>
  <w:num w:numId="2" w16cid:durableId="299461429">
    <w:abstractNumId w:val="0"/>
  </w:num>
  <w:num w:numId="3" w16cid:durableId="1992177464">
    <w:abstractNumId w:val="1"/>
  </w:num>
  <w:num w:numId="4" w16cid:durableId="1677272361">
    <w:abstractNumId w:val="3"/>
  </w:num>
  <w:num w:numId="5" w16cid:durableId="863252662">
    <w:abstractNumId w:val="2"/>
  </w:num>
  <w:num w:numId="6" w16cid:durableId="1969583764">
    <w:abstractNumId w:val="5"/>
  </w:num>
  <w:num w:numId="7" w16cid:durableId="378944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5277"/>
    <w:rsid w:val="000D5C00"/>
    <w:rsid w:val="001456C9"/>
    <w:rsid w:val="001728BF"/>
    <w:rsid w:val="001948FA"/>
    <w:rsid w:val="001D59BC"/>
    <w:rsid w:val="001F0FBA"/>
    <w:rsid w:val="0025108F"/>
    <w:rsid w:val="002626E5"/>
    <w:rsid w:val="0029379D"/>
    <w:rsid w:val="002A6066"/>
    <w:rsid w:val="002E2535"/>
    <w:rsid w:val="002F4E2C"/>
    <w:rsid w:val="002F6705"/>
    <w:rsid w:val="00307B4F"/>
    <w:rsid w:val="003112D8"/>
    <w:rsid w:val="00321613"/>
    <w:rsid w:val="0034608F"/>
    <w:rsid w:val="00360231"/>
    <w:rsid w:val="0037001C"/>
    <w:rsid w:val="00372461"/>
    <w:rsid w:val="004235BC"/>
    <w:rsid w:val="00440BD7"/>
    <w:rsid w:val="004444E5"/>
    <w:rsid w:val="00455610"/>
    <w:rsid w:val="00483E55"/>
    <w:rsid w:val="004B43BF"/>
    <w:rsid w:val="004C7426"/>
    <w:rsid w:val="004D6558"/>
    <w:rsid w:val="004D7B62"/>
    <w:rsid w:val="00521FCC"/>
    <w:rsid w:val="005678B2"/>
    <w:rsid w:val="005935A2"/>
    <w:rsid w:val="005B00F1"/>
    <w:rsid w:val="005B1424"/>
    <w:rsid w:val="00631ADC"/>
    <w:rsid w:val="00632D63"/>
    <w:rsid w:val="006D33B9"/>
    <w:rsid w:val="006D3661"/>
    <w:rsid w:val="0070267A"/>
    <w:rsid w:val="00702FE0"/>
    <w:rsid w:val="00713E7D"/>
    <w:rsid w:val="00762275"/>
    <w:rsid w:val="007A2AA7"/>
    <w:rsid w:val="007E4D44"/>
    <w:rsid w:val="00826BB8"/>
    <w:rsid w:val="008605F6"/>
    <w:rsid w:val="00865E02"/>
    <w:rsid w:val="008A6426"/>
    <w:rsid w:val="008D6764"/>
    <w:rsid w:val="00900D3D"/>
    <w:rsid w:val="009079CA"/>
    <w:rsid w:val="00945D50"/>
    <w:rsid w:val="0098312A"/>
    <w:rsid w:val="009D5132"/>
    <w:rsid w:val="009D5CC2"/>
    <w:rsid w:val="009F3327"/>
    <w:rsid w:val="00A17DBB"/>
    <w:rsid w:val="00A36C0A"/>
    <w:rsid w:val="00A557B9"/>
    <w:rsid w:val="00B14F31"/>
    <w:rsid w:val="00B54D38"/>
    <w:rsid w:val="00B91AC7"/>
    <w:rsid w:val="00C2403F"/>
    <w:rsid w:val="00C61152"/>
    <w:rsid w:val="00C63842"/>
    <w:rsid w:val="00CD4C6D"/>
    <w:rsid w:val="00D018BE"/>
    <w:rsid w:val="00D35EE7"/>
    <w:rsid w:val="00D97C5C"/>
    <w:rsid w:val="00DB1E2C"/>
    <w:rsid w:val="00E0167C"/>
    <w:rsid w:val="00E30AA7"/>
    <w:rsid w:val="00EE50EF"/>
    <w:rsid w:val="00F20D11"/>
    <w:rsid w:val="00F5100E"/>
    <w:rsid w:val="00F81CB4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4CAA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o7rz05HaU" TargetMode="External"/><Relationship Id="rId13" Type="http://schemas.openxmlformats.org/officeDocument/2006/relationships/hyperlink" Target="https://www.youtube.com/watch?v=iA1uLc1uE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1xNuU7gaA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adworks.org/article/Your-Five-Senses/7a624ee8-7178-42b8-86d3-4fdb786097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ternativepencils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Uo7rz05HaU" TargetMode="External"/><Relationship Id="rId14" Type="http://schemas.openxmlformats.org/officeDocument/2006/relationships/hyperlink" Target="https://www.youtube.com/watch?v=bMybpK7j8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5906-DD18-42C7-A290-A7615D03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10</cp:revision>
  <cp:lastPrinted>2017-06-07T16:00:00Z</cp:lastPrinted>
  <dcterms:created xsi:type="dcterms:W3CDTF">2019-06-22T17:16:00Z</dcterms:created>
  <dcterms:modified xsi:type="dcterms:W3CDTF">2022-05-11T14:38:00Z</dcterms:modified>
</cp:coreProperties>
</file>